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03A0B" w14:textId="49EDD734" w:rsidR="0078344A" w:rsidRDefault="0078344A" w:rsidP="0066734B">
      <w:pPr>
        <w:pStyle w:val="2"/>
        <w:spacing w:before="0"/>
        <w:ind w:left="851" w:hanging="851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bookmarkStart w:id="0" w:name="_Toc198819902"/>
      <w:r w:rsidRPr="0078344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Форма памятки для записи сообщения о НР/ НЯ, СНР/ СНЯ, ОЭ</w:t>
      </w:r>
      <w:bookmarkEnd w:id="0"/>
    </w:p>
    <w:tbl>
      <w:tblPr>
        <w:tblStyle w:val="a9"/>
        <w:tblpPr w:leftFromText="180" w:rightFromText="180" w:vertAnchor="page" w:horzAnchor="margin" w:tblpX="-289" w:tblpY="2245"/>
        <w:tblW w:w="4927" w:type="pct"/>
        <w:tblLayout w:type="fixed"/>
        <w:tblLook w:val="04A0" w:firstRow="1" w:lastRow="0" w:firstColumn="1" w:lastColumn="0" w:noHBand="0" w:noVBand="1"/>
      </w:tblPr>
      <w:tblGrid>
        <w:gridCol w:w="3205"/>
        <w:gridCol w:w="6841"/>
      </w:tblGrid>
      <w:tr w:rsidR="0080799C" w:rsidRPr="00DD1DF4" w14:paraId="1ABF72EF" w14:textId="77777777" w:rsidTr="00A71C33">
        <w:trPr>
          <w:trHeight w:val="404"/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05B68" w14:textId="77777777" w:rsidR="0080799C" w:rsidRPr="00DD1DF4" w:rsidRDefault="0080799C" w:rsidP="00A71C33">
            <w:pPr>
              <w:tabs>
                <w:tab w:val="left" w:pos="6840"/>
              </w:tabs>
              <w:spacing w:after="12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DD1DF4">
              <w:rPr>
                <w:rFonts w:ascii="Times New Roman" w:hAnsi="Times New Roman" w:cs="Times New Roman"/>
                <w:b/>
                <w:szCs w:val="24"/>
              </w:rPr>
              <w:t>ПАМЯТКА ДЛЯ ЗАПИСИ СООБЩЕНИЯ О НР/НЯ, СНР/СНЯ И ОЭ</w:t>
            </w:r>
          </w:p>
        </w:tc>
      </w:tr>
      <w:tr w:rsidR="0080799C" w:rsidRPr="00DD1DF4" w14:paraId="45630D13" w14:textId="77777777" w:rsidTr="00A71C33">
        <w:trPr>
          <w:trHeight w:val="324"/>
        </w:trPr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8FF9C" w14:textId="77777777" w:rsidR="0080799C" w:rsidRPr="00DD1DF4" w:rsidRDefault="0080799C" w:rsidP="00A71C33">
            <w:pPr>
              <w:tabs>
                <w:tab w:val="left" w:pos="6840"/>
              </w:tabs>
              <w:spacing w:after="120"/>
              <w:rPr>
                <w:rFonts w:ascii="Times New Roman" w:hAnsi="Times New Roman" w:cs="Times New Roman"/>
                <w:szCs w:val="24"/>
              </w:rPr>
            </w:pPr>
            <w:r w:rsidRPr="003E2C9F">
              <w:rPr>
                <w:rFonts w:ascii="Times New Roman" w:hAnsi="Times New Roman" w:cs="Times New Roman"/>
                <w:szCs w:val="24"/>
              </w:rPr>
              <w:t>Дата и время получения информации</w:t>
            </w:r>
          </w:p>
        </w:tc>
        <w:tc>
          <w:tcPr>
            <w:tcW w:w="3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D3C6" w14:textId="77777777" w:rsidR="0080799C" w:rsidRPr="00DD1DF4" w:rsidRDefault="0080799C" w:rsidP="00A71C33">
            <w:pPr>
              <w:tabs>
                <w:tab w:val="left" w:pos="6840"/>
              </w:tabs>
              <w:spacing w:after="120"/>
              <w:ind w:firstLine="24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80799C" w:rsidRPr="00DD1DF4" w14:paraId="5B5D7DAD" w14:textId="77777777" w:rsidTr="00A71C33">
        <w:trPr>
          <w:trHeight w:val="1645"/>
        </w:trPr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969F2" w14:textId="77777777" w:rsidR="0080799C" w:rsidRPr="00DD1DF4" w:rsidRDefault="0080799C" w:rsidP="00A71C33">
            <w:pPr>
              <w:tabs>
                <w:tab w:val="left" w:pos="6840"/>
              </w:tabs>
              <w:spacing w:after="120"/>
              <w:rPr>
                <w:rFonts w:ascii="Times New Roman" w:hAnsi="Times New Roman" w:cs="Times New Roman"/>
                <w:iCs/>
                <w:szCs w:val="24"/>
              </w:rPr>
            </w:pPr>
            <w:r w:rsidRPr="003E2C9F">
              <w:rPr>
                <w:rFonts w:ascii="Times New Roman" w:hAnsi="Times New Roman" w:cs="Times New Roman"/>
                <w:iCs/>
                <w:szCs w:val="24"/>
              </w:rPr>
              <w:t>Как к Вам можно обращаться?</w:t>
            </w:r>
          </w:p>
        </w:tc>
        <w:tc>
          <w:tcPr>
            <w:tcW w:w="3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2CCD" w14:textId="77777777" w:rsidR="0080799C" w:rsidRPr="00DD1DF4" w:rsidRDefault="0080799C" w:rsidP="00A71C33">
            <w:pPr>
              <w:tabs>
                <w:tab w:val="left" w:pos="6840"/>
              </w:tabs>
              <w:spacing w:after="120"/>
              <w:rPr>
                <w:rFonts w:ascii="Times New Roman" w:hAnsi="Times New Roman" w:cs="Times New Roman"/>
                <w:szCs w:val="24"/>
              </w:rPr>
            </w:pPr>
            <w:r w:rsidRPr="003E2C9F">
              <w:rPr>
                <w:rFonts w:ascii="Times New Roman" w:hAnsi="Times New Roman" w:cs="Times New Roman"/>
                <w:szCs w:val="24"/>
              </w:rPr>
              <w:t>При контакте с направителем сообщения необходимо сообщить: «</w:t>
            </w:r>
            <w:r w:rsidRPr="003E2C9F">
              <w:rPr>
                <w:rFonts w:ascii="Times New Roman" w:hAnsi="Times New Roman" w:cs="Times New Roman"/>
                <w:szCs w:val="24"/>
                <w:u w:val="single"/>
              </w:rPr>
              <w:t>Сбор, обработка и передача, включая трансграничную, передача персональных данных будет осуществлен с сохранением конфиденциальности, полученная информация будет использована исключительно в целях фармаконадзора, и не будет разглашена каким-либо лицам, кроме сотрудников уполномоченных органов, а также держателя регистрационного удостоверения в случае возникновения необходимости</w:t>
            </w:r>
            <w:r w:rsidRPr="003E2C9F">
              <w:rPr>
                <w:rFonts w:ascii="Times New Roman" w:hAnsi="Times New Roman" w:cs="Times New Roman"/>
                <w:szCs w:val="24"/>
              </w:rPr>
              <w:t>».</w:t>
            </w:r>
          </w:p>
        </w:tc>
      </w:tr>
      <w:tr w:rsidR="0080799C" w:rsidRPr="00DD1DF4" w14:paraId="65F1F626" w14:textId="77777777" w:rsidTr="00A71C33">
        <w:trPr>
          <w:trHeight w:val="573"/>
        </w:trPr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B4172" w14:textId="77777777" w:rsidR="0080799C" w:rsidRPr="00DD1DF4" w:rsidRDefault="0080799C" w:rsidP="00A71C33">
            <w:pPr>
              <w:tabs>
                <w:tab w:val="left" w:pos="6840"/>
              </w:tabs>
              <w:spacing w:after="120"/>
              <w:ind w:firstLine="29"/>
              <w:rPr>
                <w:rFonts w:ascii="Times New Roman" w:hAnsi="Times New Roman" w:cs="Times New Roman"/>
                <w:iCs/>
                <w:szCs w:val="24"/>
              </w:rPr>
            </w:pPr>
            <w:r w:rsidRPr="003E2C9F">
              <w:rPr>
                <w:rFonts w:ascii="Times New Roman" w:hAnsi="Times New Roman" w:cs="Times New Roman"/>
                <w:iCs/>
                <w:szCs w:val="24"/>
              </w:rPr>
              <w:t>Как с Вами можно связаться?</w:t>
            </w:r>
          </w:p>
        </w:tc>
        <w:tc>
          <w:tcPr>
            <w:tcW w:w="3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A85F6" w14:textId="77777777" w:rsidR="0080799C" w:rsidRPr="00F40C2E" w:rsidRDefault="0080799C" w:rsidP="00A71C33">
            <w:pPr>
              <w:tabs>
                <w:tab w:val="left" w:pos="6840"/>
              </w:tabs>
              <w:spacing w:after="12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80799C" w:rsidRPr="00DD1DF4" w14:paraId="37474FFB" w14:textId="77777777" w:rsidTr="00A71C33">
        <w:trPr>
          <w:trHeight w:val="364"/>
        </w:trPr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CEA19" w14:textId="77777777" w:rsidR="0080799C" w:rsidRPr="00DD1DF4" w:rsidRDefault="0080799C" w:rsidP="00A71C33">
            <w:pPr>
              <w:tabs>
                <w:tab w:val="left" w:pos="6840"/>
              </w:tabs>
              <w:spacing w:after="120"/>
              <w:ind w:firstLine="29"/>
              <w:rPr>
                <w:rFonts w:ascii="Times New Roman" w:hAnsi="Times New Roman" w:cs="Times New Roman"/>
                <w:szCs w:val="24"/>
              </w:rPr>
            </w:pPr>
            <w:r w:rsidRPr="00DD1DF4">
              <w:rPr>
                <w:rFonts w:ascii="Times New Roman" w:hAnsi="Times New Roman" w:cs="Times New Roman"/>
                <w:szCs w:val="24"/>
              </w:rPr>
              <w:t>Краткое изложение</w:t>
            </w:r>
          </w:p>
        </w:tc>
        <w:tc>
          <w:tcPr>
            <w:tcW w:w="3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6FD6" w14:textId="4F6AD6CA" w:rsidR="0080799C" w:rsidRPr="003E2C9F" w:rsidRDefault="0080799C" w:rsidP="00A71C33">
            <w:pPr>
              <w:tabs>
                <w:tab w:val="left" w:pos="6840"/>
              </w:tabs>
              <w:spacing w:after="120"/>
              <w:rPr>
                <w:rFonts w:ascii="Times New Roman" w:hAnsi="Times New Roman" w:cs="Times New Roman"/>
                <w:iCs/>
                <w:szCs w:val="24"/>
              </w:rPr>
            </w:pPr>
            <w:r w:rsidRPr="003E2C9F">
              <w:rPr>
                <w:rFonts w:ascii="Times New Roman" w:hAnsi="Times New Roman" w:cs="Times New Roman"/>
                <w:iCs/>
                <w:szCs w:val="24"/>
              </w:rPr>
              <w:t>Подозреваемый лекарственный препарат, предположительно вызывавший НР/НЯ, СНР/СНЯ и ОЭ (торговое наименование, лекарственная форма, дозировка, путь введения, номер серии):</w:t>
            </w:r>
          </w:p>
          <w:p w14:paraId="0F284BC6" w14:textId="77777777" w:rsidR="0080799C" w:rsidRPr="003E2C9F" w:rsidRDefault="0080799C" w:rsidP="00A71C33">
            <w:pPr>
              <w:tabs>
                <w:tab w:val="left" w:pos="6840"/>
              </w:tabs>
              <w:spacing w:after="120"/>
              <w:rPr>
                <w:rFonts w:ascii="Times New Roman" w:hAnsi="Times New Roman" w:cs="Times New Roman"/>
                <w:iCs/>
                <w:szCs w:val="24"/>
              </w:rPr>
            </w:pPr>
            <w:r w:rsidRPr="003E2C9F">
              <w:rPr>
                <w:rFonts w:ascii="Times New Roman" w:hAnsi="Times New Roman" w:cs="Times New Roman"/>
                <w:iCs/>
                <w:szCs w:val="24"/>
              </w:rPr>
              <w:t>________________________________________</w:t>
            </w:r>
          </w:p>
          <w:p w14:paraId="17EF950B" w14:textId="77777777" w:rsidR="0080799C" w:rsidRPr="003E2C9F" w:rsidRDefault="0080799C" w:rsidP="00A71C33">
            <w:pPr>
              <w:tabs>
                <w:tab w:val="left" w:pos="6840"/>
              </w:tabs>
              <w:spacing w:after="120"/>
              <w:rPr>
                <w:rFonts w:ascii="Times New Roman" w:hAnsi="Times New Roman" w:cs="Times New Roman"/>
                <w:iCs/>
                <w:szCs w:val="24"/>
              </w:rPr>
            </w:pPr>
            <w:r w:rsidRPr="003E2C9F">
              <w:rPr>
                <w:rFonts w:ascii="Times New Roman" w:hAnsi="Times New Roman" w:cs="Times New Roman"/>
                <w:iCs/>
                <w:szCs w:val="24"/>
              </w:rPr>
              <w:t>Сведения о пациенте (возраст, пол, инициалы):</w:t>
            </w:r>
          </w:p>
          <w:p w14:paraId="5D357D9E" w14:textId="77777777" w:rsidR="0080799C" w:rsidRPr="003E2C9F" w:rsidRDefault="0080799C" w:rsidP="00A71C33">
            <w:pPr>
              <w:tabs>
                <w:tab w:val="left" w:pos="6840"/>
              </w:tabs>
              <w:spacing w:after="120"/>
              <w:rPr>
                <w:rFonts w:ascii="Times New Roman" w:hAnsi="Times New Roman" w:cs="Times New Roman"/>
                <w:iCs/>
                <w:szCs w:val="24"/>
              </w:rPr>
            </w:pPr>
            <w:r w:rsidRPr="003E2C9F">
              <w:rPr>
                <w:rFonts w:ascii="Times New Roman" w:hAnsi="Times New Roman" w:cs="Times New Roman"/>
                <w:iCs/>
                <w:szCs w:val="24"/>
              </w:rPr>
              <w:t>________________________________________</w:t>
            </w:r>
          </w:p>
          <w:p w14:paraId="68210032" w14:textId="77777777" w:rsidR="0080799C" w:rsidRPr="003E2C9F" w:rsidRDefault="0080799C" w:rsidP="00A71C33">
            <w:pPr>
              <w:tabs>
                <w:tab w:val="left" w:pos="6840"/>
              </w:tabs>
              <w:spacing w:after="120"/>
              <w:rPr>
                <w:rFonts w:ascii="Times New Roman" w:hAnsi="Times New Roman" w:cs="Times New Roman"/>
                <w:iCs/>
                <w:szCs w:val="24"/>
              </w:rPr>
            </w:pPr>
            <w:r w:rsidRPr="003E2C9F">
              <w:rPr>
                <w:rFonts w:ascii="Times New Roman" w:hAnsi="Times New Roman" w:cs="Times New Roman"/>
                <w:iCs/>
                <w:szCs w:val="24"/>
              </w:rPr>
              <w:t>Описание НР (кратко, например, тошнота, головная боль, неэффективность лекарства):</w:t>
            </w:r>
          </w:p>
          <w:p w14:paraId="55116A49" w14:textId="77777777" w:rsidR="0080799C" w:rsidRPr="003E2C9F" w:rsidRDefault="0080799C" w:rsidP="00A71C33">
            <w:pPr>
              <w:tabs>
                <w:tab w:val="left" w:pos="6840"/>
              </w:tabs>
              <w:spacing w:after="120"/>
              <w:rPr>
                <w:rFonts w:ascii="Times New Roman" w:hAnsi="Times New Roman" w:cs="Times New Roman"/>
                <w:iCs/>
                <w:szCs w:val="24"/>
                <w:lang w:val="en-US"/>
              </w:rPr>
            </w:pPr>
            <w:r w:rsidRPr="003E2C9F">
              <w:rPr>
                <w:rFonts w:ascii="Times New Roman" w:hAnsi="Times New Roman" w:cs="Times New Roman"/>
                <w:iCs/>
                <w:szCs w:val="24"/>
              </w:rPr>
              <w:t>_______________</w:t>
            </w:r>
            <w:r w:rsidRPr="003E2C9F">
              <w:rPr>
                <w:rFonts w:ascii="Times New Roman" w:hAnsi="Times New Roman" w:cs="Times New Roman"/>
                <w:iCs/>
                <w:szCs w:val="24"/>
                <w:lang w:val="en-US"/>
              </w:rPr>
              <w:t>_________________________</w:t>
            </w:r>
          </w:p>
          <w:p w14:paraId="1827507B" w14:textId="77777777" w:rsidR="0080799C" w:rsidRPr="00DD1DF4" w:rsidRDefault="0080799C" w:rsidP="00A71C33">
            <w:pPr>
              <w:tabs>
                <w:tab w:val="left" w:pos="6840"/>
              </w:tabs>
              <w:spacing w:after="12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80799C" w:rsidRPr="00DD1DF4" w14:paraId="6E30EF19" w14:textId="77777777" w:rsidTr="00A71C33">
        <w:trPr>
          <w:trHeight w:val="294"/>
        </w:trPr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42D18" w14:textId="77777777" w:rsidR="0080799C" w:rsidRPr="00DD1DF4" w:rsidRDefault="0080799C" w:rsidP="00A71C33">
            <w:pPr>
              <w:tabs>
                <w:tab w:val="left" w:pos="6840"/>
              </w:tabs>
              <w:spacing w:after="120"/>
              <w:rPr>
                <w:rFonts w:ascii="Times New Roman" w:hAnsi="Times New Roman" w:cs="Times New Roman"/>
                <w:szCs w:val="24"/>
              </w:rPr>
            </w:pPr>
            <w:r w:rsidRPr="00DD1DF4">
              <w:rPr>
                <w:rFonts w:ascii="Times New Roman" w:hAnsi="Times New Roman" w:cs="Times New Roman"/>
                <w:szCs w:val="24"/>
              </w:rPr>
              <w:t>ФИО и должность зафиксировавшего информацию лица</w:t>
            </w:r>
          </w:p>
        </w:tc>
        <w:tc>
          <w:tcPr>
            <w:tcW w:w="3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2D48C" w14:textId="77777777" w:rsidR="0080799C" w:rsidRPr="00DD1DF4" w:rsidRDefault="0080799C" w:rsidP="00A71C33">
            <w:pPr>
              <w:tabs>
                <w:tab w:val="left" w:pos="6840"/>
              </w:tabs>
              <w:spacing w:after="12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80799C" w:rsidRPr="00DD1DF4" w14:paraId="5CA7AF60" w14:textId="77777777" w:rsidTr="00A71C33">
        <w:trPr>
          <w:trHeight w:val="294"/>
        </w:trPr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1962E" w14:textId="77777777" w:rsidR="0080799C" w:rsidRPr="00DD1DF4" w:rsidRDefault="0080799C" w:rsidP="00A71C33">
            <w:pPr>
              <w:tabs>
                <w:tab w:val="left" w:pos="6840"/>
              </w:tabs>
              <w:spacing w:after="120"/>
              <w:rPr>
                <w:rFonts w:ascii="Times New Roman" w:hAnsi="Times New Roman" w:cs="Times New Roman"/>
                <w:szCs w:val="24"/>
              </w:rPr>
            </w:pPr>
            <w:r w:rsidRPr="00DD1DF4">
              <w:rPr>
                <w:rFonts w:ascii="Times New Roman" w:hAnsi="Times New Roman" w:cs="Times New Roman"/>
                <w:szCs w:val="24"/>
              </w:rPr>
              <w:t>Дата заполнения</w:t>
            </w:r>
          </w:p>
        </w:tc>
        <w:tc>
          <w:tcPr>
            <w:tcW w:w="3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B458A" w14:textId="77777777" w:rsidR="0080799C" w:rsidRPr="00DD1DF4" w:rsidRDefault="0080799C" w:rsidP="00A71C33">
            <w:pPr>
              <w:tabs>
                <w:tab w:val="left" w:pos="6840"/>
              </w:tabs>
              <w:spacing w:after="120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4465C20D" w14:textId="77777777" w:rsidR="0080799C" w:rsidRPr="0080799C" w:rsidRDefault="0080799C" w:rsidP="0080799C"/>
    <w:p w14:paraId="3CB2907B" w14:textId="7C086F9C" w:rsidR="0078344A" w:rsidRPr="0078344A" w:rsidRDefault="0078344A" w:rsidP="0078344A">
      <w:pPr>
        <w:shd w:val="clear" w:color="auto" w:fill="FFFFFF"/>
        <w:spacing w:line="360" w:lineRule="auto"/>
        <w:ind w:firstLine="360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78344A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Обо всех неблагоприятных побочных реакциях на препараты Вы можете сообщить:</w:t>
      </w:r>
    </w:p>
    <w:p w14:paraId="295D857E" w14:textId="1EC9339F" w:rsidR="0078344A" w:rsidRPr="0078344A" w:rsidRDefault="0078344A" w:rsidP="0078344A">
      <w:pPr>
        <w:numPr>
          <w:ilvl w:val="0"/>
          <w:numId w:val="1"/>
        </w:numPr>
        <w:shd w:val="clear" w:color="auto" w:fill="FFFFFF"/>
        <w:tabs>
          <w:tab w:val="clear" w:pos="720"/>
          <w:tab w:val="clear" w:pos="851"/>
        </w:tabs>
        <w:spacing w:line="360" w:lineRule="auto"/>
        <w:ind w:left="0" w:right="1694" w:firstLine="0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8344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прислав заполненную памятку специалисту по фармаконадзору АНО ННЦФ на электронную почту: </w:t>
      </w:r>
      <w:hyperlink r:id="rId5" w:history="1">
        <w:r w:rsidR="0066734B">
          <w:rPr>
            <w:rStyle w:val="a8"/>
          </w:rPr>
          <w:t>adversereaction@drugsafety.ru</w:t>
        </w:r>
      </w:hyperlink>
      <w:r w:rsidR="0066734B">
        <w:t xml:space="preserve"> </w:t>
      </w:r>
      <w:r w:rsidRPr="0078344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или сообщить любым удобным способом:</w:t>
      </w:r>
    </w:p>
    <w:p w14:paraId="30131FDF" w14:textId="27CE1EE0" w:rsidR="0078344A" w:rsidRPr="0078344A" w:rsidRDefault="0080799C" w:rsidP="0078344A">
      <w:pPr>
        <w:numPr>
          <w:ilvl w:val="0"/>
          <w:numId w:val="1"/>
        </w:numPr>
        <w:shd w:val="clear" w:color="auto" w:fill="FFFFFF"/>
        <w:tabs>
          <w:tab w:val="clear" w:pos="720"/>
          <w:tab w:val="clear" w:pos="851"/>
        </w:tabs>
        <w:spacing w:line="360" w:lineRule="auto"/>
        <w:ind w:left="0" w:right="1694" w:firstLine="0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8344A">
        <w:rPr>
          <w:rFonts w:ascii="Times New Roman" w:hAnsi="Times New Roman" w:cs="Times New Roman"/>
          <w:noProof/>
          <w:color w:val="0D0D0D" w:themeColor="text1" w:themeTint="F2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D88961C" wp14:editId="23B50C29">
            <wp:simplePos x="0" y="0"/>
            <wp:positionH relativeFrom="column">
              <wp:posOffset>5213985</wp:posOffset>
            </wp:positionH>
            <wp:positionV relativeFrom="paragraph">
              <wp:posOffset>9525</wp:posOffset>
            </wp:positionV>
            <wp:extent cx="1312955" cy="1174750"/>
            <wp:effectExtent l="0" t="0" r="1905" b="635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2955" cy="1174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344A" w:rsidRPr="0078344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заполнив прилагаемую </w:t>
      </w:r>
      <w:hyperlink r:id="rId7" w:anchor="hidden_form" w:tgtFrame="_blank" w:history="1">
        <w:r w:rsidR="0078344A" w:rsidRPr="0078344A">
          <w:rPr>
            <w:rFonts w:ascii="Times New Roman" w:hAnsi="Times New Roman" w:cs="Times New Roman"/>
            <w:color w:val="0D0D0D" w:themeColor="text1" w:themeTint="F2"/>
            <w:sz w:val="24"/>
            <w:szCs w:val="24"/>
          </w:rPr>
          <w:t>форму</w:t>
        </w:r>
      </w:hyperlink>
      <w:r w:rsidR="0078344A" w:rsidRPr="0078344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 нежелательном явлении </w:t>
      </w:r>
    </w:p>
    <w:p w14:paraId="03D6FF34" w14:textId="0628A9AC" w:rsidR="0078344A" w:rsidRPr="0066734B" w:rsidRDefault="0078344A" w:rsidP="0078344A">
      <w:pPr>
        <w:shd w:val="clear" w:color="auto" w:fill="FFFFFF"/>
        <w:tabs>
          <w:tab w:val="clear" w:pos="851"/>
        </w:tabs>
        <w:spacing w:line="360" w:lineRule="auto"/>
        <w:ind w:right="1694"/>
        <w:rPr>
          <w:rStyle w:val="a8"/>
        </w:rPr>
      </w:pPr>
      <w:r w:rsidRPr="0078344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на сайте </w:t>
      </w:r>
      <w:hyperlink r:id="rId8" w:history="1">
        <w:r w:rsidRPr="0066734B">
          <w:rPr>
            <w:rStyle w:val="a8"/>
          </w:rPr>
          <w:t>www.drugsafety.ru</w:t>
        </w:r>
      </w:hyperlink>
    </w:p>
    <w:p w14:paraId="6A092BDB" w14:textId="3836F82A" w:rsidR="0078344A" w:rsidRPr="0066734B" w:rsidRDefault="0066734B" w:rsidP="0066734B">
      <w:pPr>
        <w:numPr>
          <w:ilvl w:val="0"/>
          <w:numId w:val="1"/>
        </w:numPr>
        <w:shd w:val="clear" w:color="auto" w:fill="FFFFFF"/>
        <w:tabs>
          <w:tab w:val="clear" w:pos="720"/>
          <w:tab w:val="clear" w:pos="851"/>
        </w:tabs>
        <w:spacing w:line="360" w:lineRule="auto"/>
        <w:ind w:left="0" w:right="1835" w:firstLine="142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66734B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позвонив по бесплатному круглосуточному телефону в РФ</w:t>
      </w:r>
      <w:r w:rsidR="0078344A" w:rsidRPr="0066734B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:</w:t>
      </w:r>
      <w:r w:rsidRPr="0066734B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8 800 777-86-04</w:t>
      </w:r>
    </w:p>
    <w:p w14:paraId="7CE452B6" w14:textId="2997ADC0" w:rsidR="0078344A" w:rsidRPr="0078344A" w:rsidRDefault="0078344A" w:rsidP="0078344A">
      <w:pPr>
        <w:numPr>
          <w:ilvl w:val="0"/>
          <w:numId w:val="1"/>
        </w:numPr>
        <w:shd w:val="clear" w:color="auto" w:fill="FFFFFF"/>
        <w:tabs>
          <w:tab w:val="clear" w:pos="720"/>
          <w:tab w:val="clear" w:pos="851"/>
        </w:tabs>
        <w:spacing w:line="360" w:lineRule="auto"/>
        <w:ind w:left="0" w:right="1694" w:firstLine="0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8344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отправив сообщение через </w:t>
      </w:r>
      <w:proofErr w:type="spellStart"/>
      <w:r w:rsidRPr="0078344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WhatsApp</w:t>
      </w:r>
      <w:proofErr w:type="spellEnd"/>
      <w:r w:rsidRPr="0078344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proofErr w:type="spellStart"/>
      <w:r w:rsidRPr="0078344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Viber</w:t>
      </w:r>
      <w:proofErr w:type="spellEnd"/>
      <w:r w:rsidRPr="0078344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на номер: </w:t>
      </w:r>
      <w:r w:rsidR="0066734B" w:rsidRPr="0066734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+7 903 799-21-86</w:t>
      </w:r>
    </w:p>
    <w:p w14:paraId="40A22EE6" w14:textId="0CAD5359" w:rsidR="0062444B" w:rsidRPr="0066734B" w:rsidRDefault="0078344A" w:rsidP="0066734B">
      <w:pPr>
        <w:numPr>
          <w:ilvl w:val="0"/>
          <w:numId w:val="1"/>
        </w:numPr>
        <w:shd w:val="clear" w:color="auto" w:fill="FFFFFF"/>
        <w:tabs>
          <w:tab w:val="clear" w:pos="720"/>
          <w:tab w:val="clear" w:pos="851"/>
        </w:tabs>
        <w:spacing w:line="360" w:lineRule="auto"/>
        <w:ind w:left="0" w:right="1694" w:firstLine="0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8344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сканировав QR-код</w:t>
      </w:r>
    </w:p>
    <w:sectPr w:rsidR="0062444B" w:rsidRPr="0066734B" w:rsidSect="00FA6FC5">
      <w:type w:val="continuous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A29FB"/>
    <w:multiLevelType w:val="multilevel"/>
    <w:tmpl w:val="72C44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6891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44A"/>
    <w:rsid w:val="000A0CD8"/>
    <w:rsid w:val="00176340"/>
    <w:rsid w:val="00300F7D"/>
    <w:rsid w:val="0062444B"/>
    <w:rsid w:val="0066734B"/>
    <w:rsid w:val="0078344A"/>
    <w:rsid w:val="0080799C"/>
    <w:rsid w:val="009E7B84"/>
    <w:rsid w:val="00BB7AF6"/>
    <w:rsid w:val="00E664B0"/>
    <w:rsid w:val="00F83830"/>
    <w:rsid w:val="00FA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38513"/>
  <w15:chartTrackingRefBased/>
  <w15:docId w15:val="{3BC863C3-456E-4152-BB05-6B7B4CBF4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3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3"/>
    <w:qFormat/>
    <w:rsid w:val="0078344A"/>
    <w:pPr>
      <w:tabs>
        <w:tab w:val="left" w:pos="851"/>
      </w:tabs>
      <w:spacing w:after="0" w:line="240" w:lineRule="auto"/>
      <w:jc w:val="both"/>
    </w:pPr>
    <w:rPr>
      <w:rFonts w:ascii="Segoe UI Semilight" w:hAnsi="Segoe UI Semilight"/>
      <w:sz w:val="20"/>
      <w:szCs w:val="20"/>
    </w:rPr>
  </w:style>
  <w:style w:type="paragraph" w:styleId="2">
    <w:name w:val="heading 2"/>
    <w:aliases w:val="_Заголовок 2"/>
    <w:basedOn w:val="a"/>
    <w:next w:val="a"/>
    <w:link w:val="20"/>
    <w:uiPriority w:val="1"/>
    <w:qFormat/>
    <w:rsid w:val="0078344A"/>
    <w:pPr>
      <w:keepNext/>
      <w:spacing w:before="240" w:line="276" w:lineRule="auto"/>
      <w:ind w:left="852" w:hanging="852"/>
      <w:outlineLvl w:val="1"/>
    </w:pPr>
    <w:rPr>
      <w:rFonts w:asciiTheme="majorHAnsi" w:hAnsiTheme="majorHAnsi" w:cs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_Заголовок 2 Знак"/>
    <w:basedOn w:val="a0"/>
    <w:link w:val="2"/>
    <w:uiPriority w:val="1"/>
    <w:qFormat/>
    <w:rsid w:val="0078344A"/>
    <w:rPr>
      <w:rFonts w:asciiTheme="majorHAnsi" w:hAnsiTheme="majorHAnsi" w:cstheme="majorHAnsi"/>
      <w:sz w:val="20"/>
      <w:szCs w:val="20"/>
    </w:rPr>
  </w:style>
  <w:style w:type="paragraph" w:styleId="a3">
    <w:name w:val="annotation text"/>
    <w:basedOn w:val="a"/>
    <w:link w:val="a4"/>
    <w:uiPriority w:val="99"/>
    <w:qFormat/>
    <w:rsid w:val="0078344A"/>
  </w:style>
  <w:style w:type="character" w:customStyle="1" w:styleId="a4">
    <w:name w:val="Текст примечания Знак"/>
    <w:basedOn w:val="a0"/>
    <w:link w:val="a3"/>
    <w:uiPriority w:val="99"/>
    <w:qFormat/>
    <w:rsid w:val="0078344A"/>
    <w:rPr>
      <w:rFonts w:ascii="Segoe UI Semilight" w:hAnsi="Segoe UI Semilight"/>
      <w:sz w:val="20"/>
      <w:szCs w:val="20"/>
    </w:rPr>
  </w:style>
  <w:style w:type="character" w:styleId="a5">
    <w:name w:val="annotation reference"/>
    <w:basedOn w:val="a0"/>
    <w:uiPriority w:val="99"/>
    <w:unhideWhenUsed/>
    <w:qFormat/>
    <w:rsid w:val="0078344A"/>
    <w:rPr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78344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8344A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66734B"/>
    <w:rPr>
      <w:color w:val="0000FF"/>
      <w:u w:val="single"/>
    </w:rPr>
  </w:style>
  <w:style w:type="table" w:styleId="a9">
    <w:name w:val="Table Grid"/>
    <w:basedOn w:val="a1"/>
    <w:uiPriority w:val="39"/>
    <w:rsid w:val="0080799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ugsafety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rugsafety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adversereaction@drugsafety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Хохрякова</dc:creator>
  <cp:keywords/>
  <dc:description/>
  <cp:lastModifiedBy>Скляр Анна Владимировна</cp:lastModifiedBy>
  <cp:revision>2</cp:revision>
  <dcterms:created xsi:type="dcterms:W3CDTF">2026-02-11T08:35:00Z</dcterms:created>
  <dcterms:modified xsi:type="dcterms:W3CDTF">2026-02-11T08:35:00Z</dcterms:modified>
</cp:coreProperties>
</file>